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E659DB">
      <w:pPr>
        <w:widowControl/>
        <w:spacing w:line="240" w:lineRule="auto"/>
        <w:jc w:val="left"/>
        <w:rPr>
          <w:rFonts w:ascii="宋体" w:hAnsi="宋体" w:eastAsia="宋体" w:cs="宋体"/>
          <w:kern w:val="0"/>
          <w:sz w:val="32"/>
          <w:szCs w:val="32"/>
          <w:lang w:bidi="ar"/>
        </w:rPr>
      </w:pPr>
      <w:r>
        <w:rPr>
          <w:rFonts w:hint="eastAsia" w:ascii="宋体" w:hAnsi="宋体" w:eastAsia="宋体" w:cs="宋体"/>
          <w:kern w:val="0"/>
          <w:sz w:val="32"/>
          <w:szCs w:val="32"/>
          <w:lang w:bidi="ar"/>
        </w:rPr>
        <w:t xml:space="preserve">  </w:t>
      </w:r>
      <w:r>
        <w:rPr>
          <w:rFonts w:hint="eastAsia" w:ascii="宋体" w:hAnsi="宋体" w:eastAsia="宋体" w:cs="宋体"/>
          <w:kern w:val="0"/>
          <w:sz w:val="32"/>
          <w:szCs w:val="32"/>
          <w:lang w:val="en-US" w:eastAsia="zh-CN" w:bidi="ar"/>
        </w:rPr>
        <w:t xml:space="preserve">                  </w:t>
      </w:r>
      <w:bookmarkStart w:id="0" w:name="_GoBack"/>
      <w:bookmarkEnd w:id="0"/>
      <w:r>
        <w:rPr>
          <w:rFonts w:hint="eastAsia" w:ascii="宋体" w:hAnsi="宋体" w:eastAsia="宋体" w:cs="宋体"/>
          <w:kern w:val="0"/>
          <w:sz w:val="32"/>
          <w:szCs w:val="32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kern w:val="0"/>
          <w:sz w:val="32"/>
          <w:szCs w:val="32"/>
          <w:lang w:bidi="ar"/>
        </w:rPr>
        <w:t xml:space="preserve"> </w:t>
      </w:r>
      <w:r>
        <w:rPr>
          <w:rFonts w:hint="eastAsia" w:ascii="宋体" w:hAnsi="宋体" w:eastAsia="宋体" w:cs="宋体"/>
          <w:b/>
          <w:bCs/>
          <w:kern w:val="0"/>
          <w:sz w:val="32"/>
          <w:szCs w:val="32"/>
          <w:lang w:bidi="ar"/>
        </w:rPr>
        <w:t xml:space="preserve"> 承 诺 函</w:t>
      </w:r>
      <w:r>
        <w:rPr>
          <w:rFonts w:hint="eastAsia" w:ascii="宋体" w:hAnsi="宋体" w:eastAsia="宋体" w:cs="宋体"/>
          <w:kern w:val="0"/>
          <w:sz w:val="32"/>
          <w:szCs w:val="32"/>
          <w:lang w:bidi="ar"/>
        </w:rPr>
        <w:br w:type="textWrapping"/>
      </w:r>
      <w:r>
        <w:rPr>
          <w:rFonts w:hint="eastAsia" w:ascii="宋体" w:hAnsi="宋体" w:eastAsia="宋体" w:cs="宋体"/>
          <w:kern w:val="0"/>
          <w:sz w:val="32"/>
          <w:szCs w:val="32"/>
          <w:lang w:bidi="ar"/>
        </w:rPr>
        <w:t>望江县融资担保有限公司:</w:t>
      </w:r>
      <w:r>
        <w:rPr>
          <w:rFonts w:hint="eastAsia" w:ascii="宋体" w:hAnsi="宋体" w:eastAsia="宋体" w:cs="宋体"/>
          <w:kern w:val="0"/>
          <w:sz w:val="32"/>
          <w:szCs w:val="32"/>
          <w:lang w:bidi="ar"/>
        </w:rPr>
        <w:br w:type="textWrapping"/>
      </w:r>
      <w:r>
        <w:rPr>
          <w:rFonts w:hint="eastAsia" w:ascii="宋体" w:hAnsi="宋体" w:eastAsia="宋体" w:cs="宋体"/>
          <w:kern w:val="0"/>
          <w:sz w:val="32"/>
          <w:szCs w:val="32"/>
          <w:lang w:bidi="ar"/>
        </w:rPr>
        <w:t xml:space="preserve">    我企业就续贷过桥资金借、用、还等事宜，作出如下承诺:</w:t>
      </w:r>
    </w:p>
    <w:p w14:paraId="5E476BF2">
      <w:pPr>
        <w:widowControl/>
        <w:numPr>
          <w:ilvl w:val="0"/>
          <w:numId w:val="1"/>
        </w:numPr>
        <w:spacing w:line="360" w:lineRule="auto"/>
        <w:ind w:firstLine="640" w:firstLineChars="200"/>
        <w:jc w:val="left"/>
        <w:rPr>
          <w:rFonts w:ascii="宋体" w:hAnsi="宋体" w:eastAsia="宋体" w:cs="宋体"/>
          <w:kern w:val="0"/>
          <w:sz w:val="32"/>
          <w:szCs w:val="32"/>
          <w:lang w:bidi="ar"/>
        </w:rPr>
      </w:pPr>
      <w:r>
        <w:rPr>
          <w:rFonts w:hint="eastAsia" w:ascii="宋体" w:hAnsi="宋体" w:eastAsia="宋体" w:cs="宋体"/>
          <w:kern w:val="0"/>
          <w:sz w:val="32"/>
          <w:szCs w:val="32"/>
          <w:lang w:bidi="ar"/>
        </w:rPr>
        <w:t>以企业全部资产和股东、法定代表人的家庭财产作为本次借款的还款保证;</w:t>
      </w:r>
      <w:r>
        <w:rPr>
          <w:rFonts w:hint="eastAsia" w:ascii="宋体" w:hAnsi="宋体" w:eastAsia="宋体" w:cs="宋体"/>
          <w:kern w:val="0"/>
          <w:sz w:val="32"/>
          <w:szCs w:val="32"/>
          <w:lang w:bidi="ar"/>
        </w:rPr>
        <w:br w:type="textWrapping"/>
      </w:r>
      <w:r>
        <w:rPr>
          <w:rFonts w:hint="eastAsia" w:ascii="宋体" w:hAnsi="宋体" w:eastAsia="宋体" w:cs="宋体"/>
          <w:kern w:val="0"/>
          <w:sz w:val="32"/>
          <w:szCs w:val="32"/>
          <w:lang w:bidi="ar"/>
        </w:rPr>
        <w:t xml:space="preserve">    二、保证续贷过桥资金只用作我企业贷款转贷;</w:t>
      </w:r>
      <w:r>
        <w:rPr>
          <w:rFonts w:hint="eastAsia" w:ascii="宋体" w:hAnsi="宋体" w:eastAsia="宋体" w:cs="宋体"/>
          <w:kern w:val="0"/>
          <w:sz w:val="32"/>
          <w:szCs w:val="32"/>
          <w:lang w:bidi="ar"/>
        </w:rPr>
        <w:br w:type="textWrapping"/>
      </w:r>
      <w:r>
        <w:rPr>
          <w:rFonts w:hint="eastAsia" w:ascii="宋体" w:hAnsi="宋体" w:eastAsia="宋体" w:cs="宋体"/>
          <w:kern w:val="0"/>
          <w:sz w:val="32"/>
          <w:szCs w:val="32"/>
          <w:lang w:bidi="ar"/>
        </w:rPr>
        <w:t xml:space="preserve">    三、保证在收到续贷过桥资金时同步归还银行到期贷款;</w:t>
      </w:r>
    </w:p>
    <w:p w14:paraId="09B9D07E">
      <w:pPr>
        <w:widowControl/>
        <w:numPr>
          <w:ilvl w:val="0"/>
          <w:numId w:val="2"/>
        </w:numPr>
        <w:spacing w:line="360" w:lineRule="auto"/>
        <w:ind w:firstLine="640" w:firstLineChars="200"/>
        <w:jc w:val="left"/>
        <w:rPr>
          <w:rFonts w:ascii="宋体" w:hAnsi="宋体" w:eastAsia="宋体" w:cs="宋体"/>
          <w:kern w:val="0"/>
          <w:sz w:val="32"/>
          <w:szCs w:val="32"/>
          <w:lang w:bidi="ar"/>
        </w:rPr>
      </w:pPr>
      <w:r>
        <w:rPr>
          <w:rFonts w:hint="eastAsia" w:ascii="宋体" w:hAnsi="宋体" w:eastAsia="宋体" w:cs="宋体"/>
          <w:kern w:val="0"/>
          <w:sz w:val="32"/>
          <w:szCs w:val="32"/>
          <w:lang w:bidi="ar"/>
        </w:rPr>
        <w:t>保证在收到银行续贷款时同步归还贵公司续贷过桥资金;同意承贷银行直接扣划向我企业发放的银行续贷款，用于归还贵公司续贷过桥资金;</w:t>
      </w:r>
      <w:r>
        <w:rPr>
          <w:rFonts w:hint="eastAsia" w:ascii="宋体" w:hAnsi="宋体" w:eastAsia="宋体" w:cs="宋体"/>
          <w:kern w:val="0"/>
          <w:sz w:val="32"/>
          <w:szCs w:val="32"/>
          <w:lang w:bidi="ar"/>
        </w:rPr>
        <w:br w:type="textWrapping"/>
      </w:r>
      <w:r>
        <w:rPr>
          <w:rFonts w:hint="eastAsia" w:ascii="宋体" w:hAnsi="宋体" w:eastAsia="宋体" w:cs="宋体"/>
          <w:kern w:val="0"/>
          <w:sz w:val="32"/>
          <w:szCs w:val="32"/>
          <w:lang w:bidi="ar"/>
        </w:rPr>
        <w:t xml:space="preserve">    五、同意接受贵公司和承贷银行对续贷过桥资金账户进行监管。</w:t>
      </w:r>
      <w:r>
        <w:rPr>
          <w:rFonts w:hint="eastAsia" w:ascii="宋体" w:hAnsi="宋体" w:eastAsia="宋体" w:cs="宋体"/>
          <w:kern w:val="0"/>
          <w:sz w:val="32"/>
          <w:szCs w:val="32"/>
          <w:lang w:bidi="ar"/>
        </w:rPr>
        <w:br w:type="textWrapping"/>
      </w:r>
      <w:r>
        <w:rPr>
          <w:rFonts w:hint="eastAsia" w:ascii="宋体" w:hAnsi="宋体" w:eastAsia="宋体" w:cs="宋体"/>
          <w:kern w:val="0"/>
          <w:sz w:val="32"/>
          <w:szCs w:val="32"/>
          <w:lang w:bidi="ar"/>
        </w:rPr>
        <w:br w:type="textWrapping"/>
      </w:r>
      <w:r>
        <w:rPr>
          <w:rFonts w:hint="eastAsia" w:ascii="宋体" w:hAnsi="宋体" w:eastAsia="宋体" w:cs="宋体"/>
          <w:kern w:val="0"/>
          <w:sz w:val="32"/>
          <w:szCs w:val="32"/>
          <w:lang w:bidi="ar"/>
        </w:rPr>
        <w:t xml:space="preserve">                               法定代表人(签字):</w:t>
      </w:r>
      <w:r>
        <w:rPr>
          <w:rFonts w:hint="eastAsia" w:ascii="宋体" w:hAnsi="宋体" w:eastAsia="宋体" w:cs="宋体"/>
          <w:kern w:val="0"/>
          <w:sz w:val="32"/>
          <w:szCs w:val="32"/>
          <w:lang w:bidi="ar"/>
        </w:rPr>
        <w:br w:type="textWrapping"/>
      </w:r>
      <w:r>
        <w:rPr>
          <w:rFonts w:hint="eastAsia" w:ascii="宋体" w:hAnsi="宋体" w:eastAsia="宋体" w:cs="宋体"/>
          <w:kern w:val="0"/>
          <w:sz w:val="32"/>
          <w:szCs w:val="32"/>
          <w:lang w:bidi="ar"/>
        </w:rPr>
        <w:t xml:space="preserve">                                  </w:t>
      </w:r>
    </w:p>
    <w:p w14:paraId="4F60CA11">
      <w:pPr>
        <w:widowControl/>
        <w:spacing w:line="360" w:lineRule="auto"/>
        <w:ind w:firstLine="5440" w:firstLineChars="1700"/>
        <w:jc w:val="left"/>
        <w:rPr>
          <w:rFonts w:ascii="宋体" w:hAnsi="宋体" w:eastAsia="宋体" w:cs="宋体"/>
          <w:kern w:val="0"/>
          <w:sz w:val="32"/>
          <w:szCs w:val="32"/>
          <w:lang w:bidi="ar"/>
        </w:rPr>
      </w:pPr>
      <w:r>
        <w:rPr>
          <w:rFonts w:hint="eastAsia" w:ascii="宋体" w:hAnsi="宋体" w:eastAsia="宋体" w:cs="宋体"/>
          <w:kern w:val="0"/>
          <w:sz w:val="32"/>
          <w:szCs w:val="32"/>
          <w:lang w:bidi="ar"/>
        </w:rPr>
        <w:t>企业(公章):</w:t>
      </w:r>
      <w:r>
        <w:rPr>
          <w:rFonts w:hint="eastAsia" w:ascii="宋体" w:hAnsi="宋体" w:eastAsia="宋体" w:cs="宋体"/>
          <w:kern w:val="0"/>
          <w:sz w:val="32"/>
          <w:szCs w:val="32"/>
          <w:lang w:bidi="ar"/>
        </w:rPr>
        <w:br w:type="textWrapping"/>
      </w:r>
      <w:r>
        <w:rPr>
          <w:rFonts w:hint="eastAsia" w:ascii="宋体" w:hAnsi="宋体" w:eastAsia="宋体" w:cs="宋体"/>
          <w:kern w:val="0"/>
          <w:sz w:val="32"/>
          <w:szCs w:val="32"/>
          <w:lang w:bidi="ar"/>
        </w:rPr>
        <w:t xml:space="preserve">                                 ____年____月____日</w:t>
      </w:r>
      <w:r>
        <w:rPr>
          <w:rFonts w:hint="eastAsia" w:ascii="宋体" w:hAnsi="宋体" w:eastAsia="宋体" w:cs="宋体"/>
          <w:kern w:val="0"/>
          <w:sz w:val="32"/>
          <w:szCs w:val="32"/>
          <w:lang w:bidi="ar"/>
        </w:rPr>
        <w:br w:type="textWrapping"/>
      </w:r>
    </w:p>
    <w:p w14:paraId="5BBFB7C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7A8E2C6"/>
    <w:multiLevelType w:val="singleLevel"/>
    <w:tmpl w:val="87A8E2C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AC3EC1DD"/>
    <w:multiLevelType w:val="singleLevel"/>
    <w:tmpl w:val="AC3EC1DD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FC48D4"/>
    <w:rsid w:val="60FC4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2025-05-12T02:42:00Z</dcterms:created>
  <dc:creator>A彭志刚</dc:creator>
  <cp:lastModifiedBy>A彭志刚</cp:lastModifiedBy>
  <dcterms:modified xsi:type="dcterms:W3CDTF">2025-05-12T02:43:32Z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AF6EC22B57234860971FE99C90E99160_11</vt:lpwstr>
  </property>
  <property fmtid="{D5CDD505-2E9C-101B-9397-08002B2CF9AE}" pid="4" name="KSOTemplateDocerSaveRecord">
    <vt:lpwstr>eyJoZGlkIjoiNjA4YzRjNGVmYzBlZTBhNWY1NWE5NGM3ZmFlM2U0ZDAiLCJ1c2VySWQiOiIyODg5NDI0MzcifQ==</vt:lpwstr>
  </property>
</Properties>
</file>